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jc w:val="center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</w:r>
    </w:p>
    <w:p>
      <w:pPr>
        <w:pStyle w:val="Normal"/>
        <w:spacing w:lineRule="auto" w:line="264" w:before="0" w:after="232"/>
        <w:ind w:left="851" w:hanging="851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ΚΩΔΙΚΟΣ ΑΝΑΓΝΩΣΤΗ ………………….……. (συμπληρώνεται από την υπηρεσία)</w:t>
      </w:r>
    </w:p>
    <w:p>
      <w:pPr>
        <w:pStyle w:val="Normal"/>
        <w:spacing w:before="0" w:after="0"/>
        <w:ind w:left="53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ind w:left="533" w:hanging="10"/>
        <w:rPr>
          <w:rFonts w:ascii="Arial" w:hAnsi="Arial" w:cs="Arial"/>
        </w:rPr>
      </w:pPr>
      <w:r>
        <w:rPr>
          <w:rFonts w:eastAsia="Century Gothic" w:cs="Arial" w:ascii="Arial" w:hAnsi="Arial"/>
          <w:b/>
          <w:u w:val="single" w:color="000000"/>
        </w:rPr>
        <w:t xml:space="preserve">ΣΤΟΙΧΕΙΑ ΥΠΕΥΘΥΝΟΥ ΕΠΕΞΕΡΓΑΣΙΑΣ </w:t>
      </w:r>
      <w:r>
        <w:rPr>
          <w:rFonts w:eastAsia="Century Gothic" w:cs="Arial" w:ascii="Arial" w:hAnsi="Arial"/>
          <w:b/>
        </w:rPr>
        <w:t xml:space="preserve"> </w:t>
      </w:r>
    </w:p>
    <w:tbl>
      <w:tblPr>
        <w:tblStyle w:val="TableGrid"/>
        <w:tblW w:w="11042" w:type="dxa"/>
        <w:jc w:val="left"/>
        <w:tblInd w:w="538" w:type="dxa"/>
        <w:tblLayout w:type="fixed"/>
        <w:tblCellMar>
          <w:top w:w="62" w:type="dxa"/>
          <w:left w:w="106" w:type="dxa"/>
          <w:bottom w:w="0" w:type="dxa"/>
          <w:right w:w="115" w:type="dxa"/>
        </w:tblCellMar>
        <w:tblLook w:val="04a0"/>
      </w:tblPr>
      <w:tblGrid>
        <w:gridCol w:w="6260"/>
        <w:gridCol w:w="4781"/>
      </w:tblGrid>
      <w:tr>
        <w:trPr>
          <w:trHeight w:val="57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74" w:before="62" w:after="0"/>
              <w:ind w:left="0" w:hanging="0"/>
              <w:jc w:val="left"/>
              <w:rPr>
                <w:sz w:val="20"/>
              </w:rPr>
            </w:pPr>
            <w:r>
              <w:rPr>
                <w:rFonts w:eastAsia="Century Gothic"/>
                <w:kern w:val="0"/>
                <w:sz w:val="22"/>
                <w:szCs w:val="22"/>
                <w:lang w:val="el-GR" w:bidi="ar-SA"/>
              </w:rPr>
              <w:t>ΔΗΜΟΣ ΞΑΝΘΗΣ/ΔΙΕΥΘΥΝΣΗ ΠΟΛΙΤΙΣΜΟΥ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  <w:lang w:val="en-US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E-MAIL: </w:t>
            </w:r>
            <w:r>
              <w:rPr>
                <w:rFonts w:cs="Calibri" w:cstheme="minorHAnsi"/>
                <w:spacing w:val="-7"/>
                <w:kern w:val="0"/>
                <w:sz w:val="24"/>
                <w:szCs w:val="24"/>
                <w:u w:val="single"/>
                <w:lang w:val="en-US" w:eastAsia="el-GR" w:bidi="ar-SA"/>
              </w:rPr>
              <w:t>vivlio@cityofxanthi.gr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auto"/>
                <w:kern w:val="0"/>
                <w:sz w:val="22"/>
                <w:szCs w:val="22"/>
                <w:lang w:val="en-US" w:eastAsia="el-GR" w:bidi="ar-SA"/>
              </w:rPr>
              <w:t>ΤΜΗΜΑ ΠΟΛΙΤΙΣΜΟΥ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ΤΗΛΕΦΩΝΟ: 2541022415(εσωτ.2)</w:t>
            </w:r>
          </w:p>
        </w:tc>
      </w:tr>
      <w:tr>
        <w:trPr>
          <w:trHeight w:val="39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cs="Arial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  <w:t>ΠΑΙΔΙΚΗ ΒΙΒΛΙΟΘΗΚΗ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ΔΙΕΥΘΥΝΣΗ: Πλ. Διοικητηρίου 1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vertAlign w:val="superscript"/>
                <w:lang w:val="el-GR" w:eastAsia="el-GR" w:bidi="ar-SA"/>
              </w:rPr>
              <w:t>Α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, 67133 Ξάνθη</w:t>
            </w:r>
          </w:p>
        </w:tc>
      </w:tr>
    </w:tbl>
    <w:p>
      <w:pPr>
        <w:pStyle w:val="Normal"/>
        <w:spacing w:before="0" w:after="17"/>
        <w:ind w:left="538" w:hanging="0"/>
        <w:rPr>
          <w:rFonts w:ascii="Arial" w:hAnsi="Arial" w:cs="Arial"/>
        </w:rPr>
      </w:pPr>
      <w:r>
        <w:rPr>
          <w:rFonts w:eastAsia="Century Gothic" w:cs="Arial" w:ascii="Arial" w:hAnsi="Arial"/>
          <w:b/>
        </w:rPr>
        <w:t xml:space="preserve"> </w:t>
      </w:r>
    </w:p>
    <w:p>
      <w:pPr>
        <w:pStyle w:val="Normal"/>
        <w:spacing w:before="0" w:after="0"/>
        <w:ind w:left="533" w:hanging="10"/>
        <w:rPr>
          <w:rFonts w:ascii="Arial" w:hAnsi="Arial" w:cs="Arial"/>
        </w:rPr>
      </w:pPr>
      <w:r>
        <w:rPr>
          <w:rFonts w:eastAsia="Century Gothic" w:cs="Arial" w:ascii="Arial" w:hAnsi="Arial"/>
          <w:b/>
          <w:u w:val="single" w:color="000000"/>
        </w:rPr>
        <w:t>ΣΤΟΙΧΕΙΑ ΕΝΔΙΑΦΕΡΟΜΕΝΟΥ*</w:t>
      </w:r>
      <w:r>
        <w:rPr>
          <w:rFonts w:eastAsia="Century Gothic" w:cs="Arial" w:ascii="Arial" w:hAnsi="Arial"/>
          <w:b/>
        </w:rPr>
        <w:t xml:space="preserve"> </w:t>
      </w:r>
    </w:p>
    <w:tbl>
      <w:tblPr>
        <w:tblStyle w:val="TableGrid"/>
        <w:tblW w:w="11042" w:type="dxa"/>
        <w:jc w:val="left"/>
        <w:tblInd w:w="538" w:type="dxa"/>
        <w:tblLayout w:type="fixed"/>
        <w:tblCellMar>
          <w:top w:w="59" w:type="dxa"/>
          <w:left w:w="106" w:type="dxa"/>
          <w:bottom w:w="0" w:type="dxa"/>
          <w:right w:w="5" w:type="dxa"/>
        </w:tblCellMar>
        <w:tblLook w:val="04a0"/>
      </w:tblPr>
      <w:tblGrid>
        <w:gridCol w:w="5835"/>
        <w:gridCol w:w="5206"/>
      </w:tblGrid>
      <w:tr>
        <w:trPr>
          <w:trHeight w:val="444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19"/>
              <w:ind w:left="2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ΗΜ/ΝΙΑ ΓΕΝΝΗΣΗΣ: </w:t>
            </w:r>
          </w:p>
        </w:tc>
      </w:tr>
      <w:tr>
        <w:trPr>
          <w:trHeight w:val="324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ΟΝΟΜΑ: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ΑΡΙΘΜΟΣ ΤΑΥΤΟΤΗΤΑΣ**: </w:t>
            </w:r>
          </w:p>
        </w:tc>
      </w:tr>
      <w:tr>
        <w:trPr>
          <w:trHeight w:val="585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ΠΑΤΡΩΝΥΜΟ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>: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                                                                             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>ΟΝΟΜΑ ΓΟΝΕΑ/ΚΗΔΕΜΟΝΑ**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l-GR" w:bidi="ar-SA"/>
              </w:rPr>
              <w:t>:</w:t>
            </w:r>
          </w:p>
        </w:tc>
      </w:tr>
      <w:tr>
        <w:trPr>
          <w:trHeight w:val="348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ΕΠΑΓΓΕΛΜΑ: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E-MAIL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>ΓΟΝΕΑ/ΚΗΔΕΜΟΝΑ**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l-GR" w:bidi="ar-SA"/>
              </w:rPr>
              <w:t>:</w:t>
            </w: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>
          <w:trHeight w:val="348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ΔΙΕΥΘΥΝΣΗ ΚΑΤΟΙΚΙΑΣ: 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>ΣΤΑΘΕΡΟ ΤΗΛΕΦΩΝΟ: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>
          <w:trHeight w:val="397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ΠΟΛΗ:                                                Τ.Κ: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ΚΙΝΗΤΟ ΤΗΛΕΦΩΝΟ: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>
          <w:trHeight w:val="627" w:hRule="atLeast"/>
        </w:trPr>
        <w:tc>
          <w:tcPr>
            <w:tcW w:w="1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ΗΜΕΡΟΜΗΝΙΑ ΕΓΓΡΑΦΗΣ :  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 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 /        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</w:tbl>
    <w:p>
      <w:pPr>
        <w:pStyle w:val="Normal"/>
        <w:spacing w:lineRule="auto" w:line="264" w:before="0" w:after="9"/>
        <w:ind w:left="660" w:hanging="1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64" w:before="0" w:after="9"/>
        <w:ind w:left="660" w:hanging="10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>* Συμπληρώνονται υποχρεωτικά από τον Ενδιαφερόμενο.</w:t>
      </w:r>
    </w:p>
    <w:p>
      <w:pPr>
        <w:pStyle w:val="Normal"/>
        <w:spacing w:lineRule="auto" w:line="264" w:before="0" w:after="9"/>
        <w:ind w:left="660" w:right="449" w:hanging="10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** Αν ο Ενδιαφερόμενος είναι κάτω των 14 ετών, συμπληρώνονται τα στοιχεία επικοινωνίας (τηλέφωνο και </w:t>
      </w:r>
      <w:r>
        <w:rPr>
          <w:rFonts w:eastAsia="Times New Roman" w:cs="Arial" w:ascii="Arial" w:hAnsi="Arial"/>
          <w:b/>
          <w:sz w:val="18"/>
          <w:szCs w:val="18"/>
          <w:lang w:val="en-US"/>
        </w:rPr>
        <w:t>e</w:t>
      </w:r>
      <w:r>
        <w:rPr>
          <w:rFonts w:eastAsia="Times New Roman" w:cs="Arial" w:ascii="Arial" w:hAnsi="Arial"/>
          <w:b/>
          <w:sz w:val="18"/>
          <w:szCs w:val="18"/>
        </w:rPr>
        <w:t>-</w:t>
      </w:r>
      <w:r>
        <w:rPr>
          <w:rFonts w:eastAsia="Times New Roman" w:cs="Arial" w:ascii="Arial" w:hAnsi="Arial"/>
          <w:b/>
          <w:sz w:val="18"/>
          <w:szCs w:val="18"/>
          <w:lang w:val="en-US"/>
        </w:rPr>
        <w:t>mail</w:t>
      </w:r>
      <w:r>
        <w:rPr>
          <w:rFonts w:eastAsia="Times New Roman" w:cs="Arial" w:ascii="Arial" w:hAnsi="Arial"/>
          <w:b/>
          <w:sz w:val="18"/>
          <w:szCs w:val="18"/>
        </w:rPr>
        <w:t>) του γονέα / κηδεμόνα</w:t>
      </w:r>
      <w:r>
        <w:rPr>
          <w:rFonts w:eastAsia="Times New Roman" w:cs="Arial" w:ascii="Arial" w:hAnsi="Arial"/>
          <w:b/>
          <w:sz w:val="20"/>
          <w:szCs w:val="20"/>
        </w:rPr>
        <w:t xml:space="preserve">.   </w:t>
      </w:r>
    </w:p>
    <w:p>
      <w:pPr>
        <w:pStyle w:val="Normal"/>
        <w:spacing w:before="0" w:after="0"/>
        <w:ind w:left="1798" w:hanging="0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before="0" w:after="0"/>
        <w:ind w:left="533" w:hanging="10"/>
        <w:rPr>
          <w:rFonts w:ascii="Arial" w:hAnsi="Arial" w:cs="Arial"/>
          <w:sz w:val="20"/>
          <w:szCs w:val="20"/>
        </w:rPr>
      </w:pPr>
      <w:r>
        <w:rPr>
          <w:rFonts w:eastAsia="Century Gothic" w:cs="Arial" w:ascii="Arial" w:hAnsi="Arial"/>
          <w:b/>
          <w:sz w:val="20"/>
          <w:szCs w:val="20"/>
          <w:u w:val="single" w:color="000000"/>
        </w:rPr>
        <w:t>ΔΗΛΩΝΩ ΟΤΙ:</w:t>
      </w:r>
      <w:r>
        <w:rPr>
          <w:rFonts w:eastAsia="Century Gothic" w:cs="Arial" w:ascii="Arial" w:hAnsi="Arial"/>
          <w:b/>
          <w:sz w:val="20"/>
          <w:szCs w:val="20"/>
        </w:rPr>
        <w:t xml:space="preserve">   </w:t>
      </w:r>
    </w:p>
    <w:tbl>
      <w:tblPr>
        <w:tblStyle w:val="TableGrid"/>
        <w:tblW w:w="10997" w:type="dxa"/>
        <w:jc w:val="left"/>
        <w:tblInd w:w="538" w:type="dxa"/>
        <w:tblLayout w:type="fixed"/>
        <w:tblCellMar>
          <w:top w:w="99" w:type="dxa"/>
          <w:left w:w="125" w:type="dxa"/>
          <w:bottom w:w="0" w:type="dxa"/>
          <w:right w:w="115" w:type="dxa"/>
        </w:tblCellMar>
        <w:tblLook w:val="04a0"/>
      </w:tblPr>
      <w:tblGrid>
        <w:gridCol w:w="10997"/>
      </w:tblGrid>
      <w:tr>
        <w:trPr>
          <w:trHeight w:val="589" w:hRule="atLeast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8"/>
              <w:ind w:left="45" w:right="1230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b/>
                <w:kern w:val="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Τα στοιχεία που έχω συμπληρώσει ανωτέρω είναι αληθή.  </w:t>
            </w:r>
            <w:r>
              <w:rPr>
                <w:kern w:val="0"/>
                <w:sz w:val="22"/>
                <w:szCs w:val="22"/>
                <w:lang w:val="el-GR" w:eastAsia="el-GR" w:bidi="ar-SA"/>
              </w:rPr>
              <mc:AlternateContent>
                <mc:Choice Requires="wpg">
                  <w:drawing>
                    <wp:inline distT="0" distB="0" distL="0" distR="0">
                      <wp:extent cx="133350" cy="152400"/>
                      <wp:effectExtent l="114300" t="0" r="114300" b="0"/>
                      <wp:docPr id="1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200" cy="152280"/>
                                <a:chOff x="0" y="0"/>
                                <a:chExt cx="133200" cy="152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33200" cy="15228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370" h="423">
                                      <a:moveTo>
                                        <a:pt x="62" y="0"/>
                                      </a:moveTo>
                                      <a:cubicBezTo>
                                        <a:pt x="27" y="0"/>
                                        <a:pt x="0" y="27"/>
                                        <a:pt x="0" y="62"/>
                                      </a:cubicBezTo>
                                      <a:lnTo>
                                        <a:pt x="0" y="361"/>
                                      </a:lnTo>
                                      <a:cubicBezTo>
                                        <a:pt x="0" y="396"/>
                                        <a:pt x="27" y="423"/>
                                        <a:pt x="62" y="423"/>
                                      </a:cubicBezTo>
                                      <a:lnTo>
                                        <a:pt x="308" y="423"/>
                                      </a:lnTo>
                                      <a:cubicBezTo>
                                        <a:pt x="343" y="423"/>
                                        <a:pt x="370" y="396"/>
                                        <a:pt x="370" y="361"/>
                                      </a:cubicBezTo>
                                      <a:lnTo>
                                        <a:pt x="370" y="62"/>
                                      </a:lnTo>
                                      <a:cubicBezTo>
                                        <a:pt x="370" y="27"/>
                                        <a:pt x="343" y="0"/>
                                        <a:pt x="308" y="0"/>
                                      </a:cubicBez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" style="position:absolute;margin-left:0pt;margin-top:-12.05pt;width:10.45pt;height:11.95pt" coordorigin="0,-241" coordsize="209,239">
                      <v:shape id="shape_0" ID="Shape 410" coordsize="371,424" path="m62,0c27,0,0,27,0,62l0,361c0,396,27,423,62,423l308,423c343,423,370,396,370,361l370,62c370,27,343,0,308,0l62,0e" stroked="t" o:allowincell="t" style="position:absolute;left:0;top:-241;width:209;height:239;mso-wrap-style:none;v-text-anchor:middle;mso-position-vertical:top">
                        <v:fill o:detectmouseclick="t" on="false"/>
                        <v:stroke color="black" joinstyle="round" endcap="round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64" w:before="0" w:after="18"/>
              <w:ind w:left="45" w:right="1230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64" w:before="0" w:after="18"/>
              <w:ind w:left="45" w:right="1230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b/>
                <w:kern w:val="0"/>
                <w:sz w:val="20"/>
                <w:szCs w:val="20"/>
                <w:lang w:val="el-GR" w:eastAsia="el-GR" w:bidi="ar-SA"/>
              </w:rPr>
              <w:t>2.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Αποδέχομαι τον κανονισμό λειτουργίας της Βιβλιοθήκης και παρακαλώ να γίνει δεκτή η αίτησή μου. </w:t>
            </w:r>
            <w:r>
              <w:rPr>
                <w:kern w:val="0"/>
                <w:sz w:val="22"/>
                <w:szCs w:val="22"/>
                <w:lang w:val="el-GR" w:eastAsia="el-GR" w:bidi="ar-SA"/>
              </w:rPr>
              <mc:AlternateContent>
                <mc:Choice Requires="wpg">
                  <w:drawing>
                    <wp:inline distT="0" distB="0" distL="0" distR="0">
                      <wp:extent cx="133350" cy="152400"/>
                      <wp:effectExtent l="114300" t="0" r="114300" b="0"/>
                      <wp:docPr id="2" name="Group 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200" cy="152280"/>
                                <a:chOff x="0" y="0"/>
                                <a:chExt cx="133200" cy="152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33200" cy="15228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370" h="423">
                                      <a:moveTo>
                                        <a:pt x="62" y="0"/>
                                      </a:moveTo>
                                      <a:cubicBezTo>
                                        <a:pt x="27" y="0"/>
                                        <a:pt x="0" y="27"/>
                                        <a:pt x="0" y="62"/>
                                      </a:cubicBezTo>
                                      <a:lnTo>
                                        <a:pt x="0" y="361"/>
                                      </a:lnTo>
                                      <a:cubicBezTo>
                                        <a:pt x="0" y="396"/>
                                        <a:pt x="27" y="423"/>
                                        <a:pt x="62" y="423"/>
                                      </a:cubicBezTo>
                                      <a:lnTo>
                                        <a:pt x="308" y="423"/>
                                      </a:lnTo>
                                      <a:cubicBezTo>
                                        <a:pt x="343" y="423"/>
                                        <a:pt x="370" y="396"/>
                                        <a:pt x="370" y="361"/>
                                      </a:cubicBezTo>
                                      <a:lnTo>
                                        <a:pt x="370" y="62"/>
                                      </a:lnTo>
                                      <a:cubicBezTo>
                                        <a:pt x="370" y="27"/>
                                        <a:pt x="343" y="0"/>
                                        <a:pt x="308" y="0"/>
                                      </a:cubicBez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" style="position:absolute;margin-left:0pt;margin-top:-12.05pt;width:10.45pt;height:11.95pt" coordorigin="0,-241" coordsize="209,239">
                      <v:shape id="shape_0" ID="Shape 410" coordsize="371,424" path="m62,0c27,0,0,27,0,62l0,361c0,396,27,423,62,423l308,423c343,423,370,396,370,361l370,62c370,27,343,0,308,0l62,0e" stroked="t" o:allowincell="t" style="position:absolute;left:0;top:-241;width:209;height:239;mso-wrap-style:none;v-text-anchor:middle;mso-position-vertical:top">
                        <v:fill o:detectmouseclick="t" on="false"/>
                        <v:stroke color="black" joinstyle="round" endcap="round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64" w:before="0" w:after="18"/>
              <w:ind w:left="45" w:right="1230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64" w:before="0" w:after="18"/>
              <w:ind w:left="176" w:right="1230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b/>
                <w:kern w:val="0"/>
                <w:sz w:val="20"/>
                <w:szCs w:val="20"/>
                <w:lang w:val="el-GR" w:eastAsia="el-GR" w:bidi="ar-SA"/>
              </w:rPr>
              <w:t>3.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Συναινώ η Βιβλιοθήκη να χρησιμοποιεί τα προσωπικά δεδομένα που έχω δηλώσει αποκλειστικά για την εξυπηρέτηση της δανειστικής μου δραστηριότητας.  </w:t>
            </w:r>
            <w:r>
              <w:rPr>
                <w:kern w:val="0"/>
                <w:sz w:val="22"/>
                <w:szCs w:val="22"/>
                <w:lang w:val="el-GR" w:eastAsia="el-GR" w:bidi="ar-SA"/>
              </w:rPr>
              <mc:AlternateContent>
                <mc:Choice Requires="wpg">
                  <w:drawing>
                    <wp:inline distT="0" distB="0" distL="0" distR="0">
                      <wp:extent cx="133350" cy="152400"/>
                      <wp:effectExtent l="114300" t="0" r="114300" b="0"/>
                      <wp:docPr id="3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200" cy="152280"/>
                                <a:chOff x="0" y="0"/>
                                <a:chExt cx="133200" cy="152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33200" cy="15228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370" h="423">
                                      <a:moveTo>
                                        <a:pt x="62" y="0"/>
                                      </a:moveTo>
                                      <a:cubicBezTo>
                                        <a:pt x="27" y="0"/>
                                        <a:pt x="0" y="27"/>
                                        <a:pt x="0" y="62"/>
                                      </a:cubicBezTo>
                                      <a:lnTo>
                                        <a:pt x="0" y="361"/>
                                      </a:lnTo>
                                      <a:cubicBezTo>
                                        <a:pt x="0" y="396"/>
                                        <a:pt x="27" y="423"/>
                                        <a:pt x="62" y="423"/>
                                      </a:cubicBezTo>
                                      <a:lnTo>
                                        <a:pt x="308" y="423"/>
                                      </a:lnTo>
                                      <a:cubicBezTo>
                                        <a:pt x="343" y="423"/>
                                        <a:pt x="370" y="396"/>
                                        <a:pt x="370" y="361"/>
                                      </a:cubicBezTo>
                                      <a:lnTo>
                                        <a:pt x="370" y="62"/>
                                      </a:lnTo>
                                      <a:cubicBezTo>
                                        <a:pt x="370" y="27"/>
                                        <a:pt x="343" y="0"/>
                                        <a:pt x="308" y="0"/>
                                      </a:cubicBez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" style="position:absolute;margin-left:0pt;margin-top:-12.05pt;width:10.45pt;height:11.95pt" coordorigin="0,-241" coordsize="209,239">
                      <v:shape id="shape_0" ID="Shape 410" coordsize="371,424" path="m62,0c27,0,0,27,0,62l0,361c0,396,27,423,62,423l308,423c343,423,370,396,370,361l370,62c370,27,343,0,308,0l62,0e" stroked="t" o:allowincell="t" style="position:absolute;left:0;top:-241;width:209;height:239;mso-wrap-style:none;v-text-anchor:middle;mso-position-vertical:top">
                        <v:fill o:detectmouseclick="t" on="false"/>
                        <v:stroke color="black" joinstyle="round" endcap="round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</w:tbl>
    <w:p>
      <w:pPr>
        <w:pStyle w:val="Normal"/>
        <w:tabs>
          <w:tab w:val="clear" w:pos="720"/>
          <w:tab w:val="right" w:pos="11722" w:leader="none"/>
        </w:tabs>
        <w:spacing w:before="0" w:after="36"/>
        <w:ind w:left="521" w:hanging="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</w:rPr>
        <w:tab/>
      </w:r>
    </w:p>
    <w:p>
      <w:pPr>
        <w:pStyle w:val="Normal"/>
        <w:tabs>
          <w:tab w:val="clear" w:pos="720"/>
          <w:tab w:val="right" w:pos="11722" w:leader="none"/>
        </w:tabs>
        <w:spacing w:before="0" w:after="36"/>
        <w:ind w:left="521" w:hanging="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20"/>
          <w:tab w:val="right" w:pos="11722" w:leader="none"/>
        </w:tabs>
        <w:spacing w:before="0" w:after="36"/>
        <w:ind w:left="521" w:hanging="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20"/>
          <w:tab w:val="right" w:pos="11722" w:leader="none"/>
        </w:tabs>
        <w:spacing w:before="0" w:after="36"/>
        <w:ind w:left="521" w:hanging="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ind w:left="533" w:hanging="10"/>
        <w:rPr>
          <w:rFonts w:ascii="Arial" w:hAnsi="Arial" w:eastAsia="Century Gothic" w:cs="Arial"/>
          <w:b/>
          <w:b/>
          <w:sz w:val="20"/>
          <w:szCs w:val="20"/>
          <w:u w:val="single" w:color="000000"/>
        </w:rPr>
      </w:pPr>
      <w:r>
        <w:rPr>
          <w:rFonts w:eastAsia="Century Gothic" w:cs="Arial" w:ascii="Arial" w:hAnsi="Arial"/>
          <w:b/>
          <w:sz w:val="20"/>
          <w:szCs w:val="20"/>
          <w:u w:val="single" w:color="000000"/>
        </w:rPr>
      </w:r>
    </w:p>
    <w:p>
      <w:pPr>
        <w:pStyle w:val="Normal"/>
        <w:spacing w:before="0" w:after="0"/>
        <w:ind w:left="533" w:hanging="10"/>
        <w:rPr>
          <w:rFonts w:ascii="Arial" w:hAnsi="Arial" w:cs="Arial"/>
          <w:sz w:val="20"/>
          <w:szCs w:val="20"/>
        </w:rPr>
      </w:pPr>
      <w:r>
        <w:rPr>
          <w:rFonts w:eastAsia="Century Gothic" w:cs="Arial" w:ascii="Arial" w:hAnsi="Arial"/>
          <w:b/>
          <w:sz w:val="20"/>
          <w:szCs w:val="20"/>
          <w:u w:val="single" w:color="000000"/>
        </w:rPr>
        <w:t>ΕΝΔΙΑΦΕΡΟΜΑΙ ΝΑ:</w:t>
      </w:r>
      <w:r>
        <w:rPr>
          <w:rFonts w:eastAsia="Century Gothic" w:cs="Arial" w:ascii="Arial" w:hAnsi="Arial"/>
          <w:b/>
          <w:sz w:val="20"/>
          <w:szCs w:val="20"/>
        </w:rPr>
        <w:t xml:space="preserve">   </w:t>
      </w:r>
    </w:p>
    <w:tbl>
      <w:tblPr>
        <w:tblStyle w:val="TableGrid"/>
        <w:tblW w:w="11042" w:type="dxa"/>
        <w:jc w:val="left"/>
        <w:tblInd w:w="538" w:type="dxa"/>
        <w:tblLayout w:type="fixed"/>
        <w:tblCellMar>
          <w:top w:w="99" w:type="dxa"/>
          <w:left w:w="125" w:type="dxa"/>
          <w:bottom w:w="0" w:type="dxa"/>
          <w:right w:w="115" w:type="dxa"/>
        </w:tblCellMar>
        <w:tblLook w:val="04a0"/>
      </w:tblPr>
      <w:tblGrid>
        <w:gridCol w:w="11042"/>
      </w:tblGrid>
      <w:tr>
        <w:trPr>
          <w:trHeight w:val="787" w:hRule="atLeast"/>
        </w:trPr>
        <w:tc>
          <w:tcPr>
            <w:tcW w:w="1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83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b/>
                <w:kern w:val="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Ενημερώνομαι για τις δραστηριότητες, τις εκδηλώσεις και τα προγράμματα του Κέντρου Πολιτισμού με την αποστολή μηνυμάτων (e-mail, sms) ή μέσω τηλεφωνικής επικοινωνίας.  </w:t>
            </w:r>
            <w:r>
              <w:rPr>
                <w:kern w:val="0"/>
                <w:sz w:val="22"/>
                <w:szCs w:val="22"/>
                <w:lang w:val="el-GR" w:eastAsia="el-GR" w:bidi="ar-SA"/>
              </w:rPr>
              <mc:AlternateContent>
                <mc:Choice Requires="wpg">
                  <w:drawing>
                    <wp:inline distT="0" distB="0" distL="0" distR="0">
                      <wp:extent cx="133350" cy="152400"/>
                      <wp:effectExtent l="114300" t="0" r="114300" b="0"/>
                      <wp:docPr id="4" name="Group 279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200" cy="152280"/>
                                <a:chOff x="0" y="0"/>
                                <a:chExt cx="133200" cy="152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33200" cy="15228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370" h="423">
                                      <a:moveTo>
                                        <a:pt x="62" y="0"/>
                                      </a:moveTo>
                                      <a:cubicBezTo>
                                        <a:pt x="27" y="0"/>
                                        <a:pt x="0" y="27"/>
                                        <a:pt x="0" y="62"/>
                                      </a:cubicBezTo>
                                      <a:lnTo>
                                        <a:pt x="0" y="361"/>
                                      </a:lnTo>
                                      <a:cubicBezTo>
                                        <a:pt x="0" y="396"/>
                                        <a:pt x="27" y="423"/>
                                        <a:pt x="62" y="423"/>
                                      </a:cubicBezTo>
                                      <a:lnTo>
                                        <a:pt x="308" y="423"/>
                                      </a:lnTo>
                                      <a:cubicBezTo>
                                        <a:pt x="343" y="423"/>
                                        <a:pt x="370" y="396"/>
                                        <a:pt x="370" y="361"/>
                                      </a:cubicBezTo>
                                      <a:lnTo>
                                        <a:pt x="370" y="62"/>
                                      </a:lnTo>
                                      <a:cubicBezTo>
                                        <a:pt x="370" y="27"/>
                                        <a:pt x="343" y="0"/>
                                        <a:pt x="308" y="0"/>
                                      </a:cubicBez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799" style="position:absolute;margin-left:0pt;margin-top:-12.05pt;width:10.45pt;height:11.95pt" coordorigin="0,-241" coordsize="209,239">
                      <v:shape id="shape_0" ID="Shape 410" coordsize="371,424" path="m62,0c27,0,0,27,0,62l0,361c0,396,27,423,62,423l308,423c343,423,370,396,370,361l370,62c370,27,343,0,308,0l62,0e" stroked="t" o:allowincell="t" style="position:absolute;left:0;top:-241;width:209;height:239;mso-wrap-style:none;v-text-anchor:middle;mso-position-vertical:top">
                        <v:fill o:detectmouseclick="t" on="false"/>
                        <v:stroke color="black" joinstyle="round" endcap="round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9"/>
        <w:ind w:left="660" w:hanging="1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before="0" w:after="10"/>
        <w:ind w:left="521" w:hanging="0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 </w:t>
      </w:r>
    </w:p>
    <w:p>
      <w:pPr>
        <w:pStyle w:val="Normal"/>
        <w:spacing w:before="0" w:after="0"/>
        <w:ind w:left="531" w:hanging="10"/>
        <w:rPr>
          <w:rFonts w:ascii="Arial" w:hAnsi="Arial" w:eastAsia="Century Gothic" w:cs="Arial"/>
          <w:b/>
          <w:b/>
          <w:sz w:val="16"/>
          <w:szCs w:val="16"/>
        </w:rPr>
      </w:pPr>
      <w:r>
        <w:rPr>
          <w:rFonts w:eastAsia="Century Gothic" w:cs="Arial" w:ascii="Arial" w:hAnsi="Arial"/>
          <w:b/>
          <w:sz w:val="16"/>
          <w:szCs w:val="16"/>
        </w:rPr>
      </w:r>
    </w:p>
    <w:p>
      <w:pPr>
        <w:pStyle w:val="Normal"/>
        <w:spacing w:before="0" w:after="0"/>
        <w:ind w:left="531" w:hanging="10"/>
        <w:rPr>
          <w:rFonts w:ascii="Arial" w:hAnsi="Arial" w:eastAsia="Times New Roman" w:cs="Arial"/>
          <w:b/>
          <w:b/>
          <w:sz w:val="16"/>
          <w:szCs w:val="16"/>
        </w:rPr>
      </w:pPr>
      <w:r>
        <w:rPr>
          <w:rFonts w:eastAsia="Century Gothic" w:cs="Arial" w:ascii="Arial" w:hAnsi="Arial"/>
          <w:b/>
          <w:sz w:val="16"/>
          <w:szCs w:val="16"/>
        </w:rPr>
        <w:t>ΟΡΟΙ ΚΑΙ ΠΡΟΫΠΟΘΕΣΕΙΣ ΣΥΛΛΟΓΗΣ ΚΑΙ ΕΠΕΞΕΡΓΑΣΙΑΣ ΠΡΟΣΩΠΙΚΩΝ ΔΕΔΟΜΕΝΩΝ</w:t>
      </w:r>
      <w:r>
        <w:rPr>
          <w:rFonts w:eastAsia="Times New Roman" w:cs="Arial" w:ascii="Arial" w:hAnsi="Arial"/>
          <w:b/>
          <w:sz w:val="16"/>
          <w:szCs w:val="16"/>
        </w:rPr>
        <w:t xml:space="preserve"> </w:t>
      </w:r>
    </w:p>
    <w:p>
      <w:pPr>
        <w:pStyle w:val="Normal"/>
        <w:spacing w:before="0" w:after="0"/>
        <w:ind w:left="531" w:hanging="1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extBody"/>
        <w:spacing w:lineRule="auto" w:line="276"/>
        <w:ind w:left="100" w:right="260" w:hanging="0"/>
        <w:jc w:val="both"/>
        <w:rPr/>
      </w:pPr>
      <w:r>
        <w:rPr/>
        <w:t>Ο Ενδιαφερόμενος εξουσιοδοτεί με την παρούσα τη Βιβλιοθήκη του Δήμου Ξάνθης (ως υπεύθυνο επεξεργασίας) να διατηρήσει σε αρχείο (έντυπο ή/και</w:t>
      </w:r>
      <w:r>
        <w:rPr>
          <w:spacing w:val="-12"/>
        </w:rPr>
        <w:t xml:space="preserve"> </w:t>
      </w:r>
      <w:r>
        <w:rPr/>
        <w:t>ηλεκτρονικό)</w:t>
      </w:r>
      <w:r>
        <w:rPr>
          <w:spacing w:val="-11"/>
        </w:rPr>
        <w:t xml:space="preserve"> </w:t>
      </w:r>
      <w:r>
        <w:rPr/>
        <w:t>τα</w:t>
      </w:r>
      <w:r>
        <w:rPr>
          <w:spacing w:val="-11"/>
        </w:rPr>
        <w:t xml:space="preserve"> </w:t>
      </w:r>
      <w:r>
        <w:rPr/>
        <w:t>ανωτέρω</w:t>
      </w:r>
      <w:r>
        <w:rPr>
          <w:spacing w:val="-11"/>
        </w:rPr>
        <w:t xml:space="preserve"> </w:t>
      </w:r>
      <w:r>
        <w:rPr/>
        <w:t>προσωπικά</w:t>
      </w:r>
      <w:r>
        <w:rPr>
          <w:spacing w:val="-11"/>
        </w:rPr>
        <w:t xml:space="preserve"> </w:t>
      </w:r>
      <w:r>
        <w:rPr/>
        <w:t>δεδομένα</w:t>
      </w:r>
      <w:r>
        <w:rPr>
          <w:spacing w:val="-11"/>
        </w:rPr>
        <w:t xml:space="preserve"> </w:t>
      </w:r>
      <w:r>
        <w:rPr/>
        <w:t>του.</w:t>
      </w:r>
      <w:r>
        <w:rPr>
          <w:spacing w:val="-11"/>
        </w:rPr>
        <w:t xml:space="preserve"> </w:t>
      </w:r>
      <w:r>
        <w:rPr/>
        <w:t>Τα</w:t>
      </w:r>
      <w:r>
        <w:rPr>
          <w:spacing w:val="-11"/>
        </w:rPr>
        <w:t xml:space="preserve"> </w:t>
      </w:r>
      <w:r>
        <w:rPr/>
        <w:t>προσωπικά</w:t>
      </w:r>
      <w:r>
        <w:rPr>
          <w:spacing w:val="-12"/>
        </w:rPr>
        <w:t xml:space="preserve"> </w:t>
      </w:r>
      <w:r>
        <w:rPr/>
        <w:t>δεδομένα</w:t>
      </w:r>
      <w:r>
        <w:rPr>
          <w:spacing w:val="-11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>ενδιαφερομένου</w:t>
      </w:r>
      <w:r>
        <w:rPr>
          <w:spacing w:val="-11"/>
        </w:rPr>
        <w:t xml:space="preserve"> </w:t>
      </w:r>
      <w:r>
        <w:rPr/>
        <w:t>(ή/και</w:t>
      </w:r>
      <w:r>
        <w:rPr>
          <w:spacing w:val="-11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>κηδεμόνα</w:t>
      </w:r>
      <w:r>
        <w:rPr>
          <w:spacing w:val="-11"/>
        </w:rPr>
        <w:t xml:space="preserve"> </w:t>
      </w:r>
      <w:r>
        <w:rPr/>
        <w:t>του)</w:t>
      </w:r>
      <w:r>
        <w:rPr>
          <w:spacing w:val="-11"/>
        </w:rPr>
        <w:t xml:space="preserve"> </w:t>
      </w:r>
      <w:r>
        <w:rPr/>
        <w:t>τηρούνται</w:t>
      </w:r>
      <w:r>
        <w:rPr>
          <w:spacing w:val="-11"/>
        </w:rPr>
        <w:t xml:space="preserve"> </w:t>
      </w:r>
      <w:r>
        <w:rPr/>
        <w:t>με</w:t>
      </w:r>
      <w:r>
        <w:rPr>
          <w:spacing w:val="-12"/>
        </w:rPr>
        <w:t xml:space="preserve"> </w:t>
      </w:r>
      <w:r>
        <w:rPr/>
        <w:t>αποκλειστικό σκοπό</w:t>
      </w:r>
      <w:r>
        <w:rPr>
          <w:spacing w:val="-1"/>
        </w:rPr>
        <w:t xml:space="preserve"> </w:t>
      </w:r>
      <w:r>
        <w:rPr/>
        <w:t>την εγγραφή</w:t>
      </w:r>
      <w:r>
        <w:rPr>
          <w:spacing w:val="-3"/>
        </w:rPr>
        <w:t xml:space="preserve"> </w:t>
      </w:r>
      <w:r>
        <w:rPr/>
        <w:t>του</w:t>
      </w:r>
      <w:r>
        <w:rPr>
          <w:spacing w:val="-2"/>
        </w:rPr>
        <w:t xml:space="preserve"> </w:t>
      </w:r>
      <w:r>
        <w:rPr/>
        <w:t>στη</w:t>
      </w:r>
      <w:r>
        <w:rPr>
          <w:spacing w:val="-2"/>
        </w:rPr>
        <w:t xml:space="preserve"> </w:t>
      </w:r>
      <w:r>
        <w:rPr/>
        <w:t>Βιβλιοθήκη για</w:t>
      </w:r>
      <w:r>
        <w:rPr>
          <w:spacing w:val="-2"/>
        </w:rPr>
        <w:t xml:space="preserve"> </w:t>
      </w:r>
      <w:r>
        <w:rPr/>
        <w:t>όσο</w:t>
      </w:r>
      <w:r>
        <w:rPr>
          <w:spacing w:val="-1"/>
        </w:rPr>
        <w:t xml:space="preserve"> </w:t>
      </w:r>
      <w:r>
        <w:rPr/>
        <w:t>χρονικό</w:t>
      </w:r>
      <w:r>
        <w:rPr>
          <w:spacing w:val="-3"/>
        </w:rPr>
        <w:t xml:space="preserve"> </w:t>
      </w:r>
      <w:r>
        <w:rPr/>
        <w:t>διάστημα</w:t>
      </w:r>
      <w:r>
        <w:rPr>
          <w:spacing w:val="-1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μέλος αυτής</w:t>
      </w:r>
      <w:r>
        <w:rPr>
          <w:spacing w:val="-1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αποστολή</w:t>
      </w:r>
      <w:r>
        <w:rPr>
          <w:spacing w:val="-1"/>
        </w:rPr>
        <w:t xml:space="preserve"> </w:t>
      </w:r>
      <w:r>
        <w:rPr/>
        <w:t>ενημερωτικών</w:t>
      </w:r>
      <w:r>
        <w:rPr>
          <w:spacing w:val="-2"/>
        </w:rPr>
        <w:t xml:space="preserve"> </w:t>
      </w:r>
      <w:r>
        <w:rPr/>
        <w:t>μηνυμάτων</w:t>
      </w:r>
      <w:r>
        <w:rPr>
          <w:spacing w:val="-2"/>
        </w:rPr>
        <w:t xml:space="preserve"> </w:t>
      </w:r>
      <w:r>
        <w:rPr/>
        <w:t>για</w:t>
      </w:r>
      <w:r>
        <w:rPr>
          <w:spacing w:val="-2"/>
        </w:rPr>
        <w:t xml:space="preserve"> </w:t>
      </w:r>
      <w:r>
        <w:rPr/>
        <w:t>τις</w:t>
      </w:r>
      <w:r>
        <w:rPr>
          <w:spacing w:val="-1"/>
        </w:rPr>
        <w:t xml:space="preserve"> </w:t>
      </w:r>
      <w:r>
        <w:rPr/>
        <w:t>δράσεις του. Αναφέρεται ότι ο Ενδιαφερόμενος (ή/και ο κηδεμόνας του), αναφορικά με τα προσωπικά δεδομένα που κοινοποιεί στη Βιβλιοθήκη, έχει το δικαίωμα</w:t>
      </w:r>
      <w:r>
        <w:rPr>
          <w:spacing w:val="-9"/>
        </w:rPr>
        <w:t xml:space="preserve"> </w:t>
      </w:r>
      <w:r>
        <w:rPr/>
        <w:t>ενημέρωσης</w:t>
      </w:r>
      <w:r>
        <w:rPr>
          <w:spacing w:val="-11"/>
        </w:rPr>
        <w:t xml:space="preserve"> </w:t>
      </w:r>
      <w:r>
        <w:rPr/>
        <w:t>και</w:t>
      </w:r>
      <w:r>
        <w:rPr>
          <w:spacing w:val="-7"/>
        </w:rPr>
        <w:t xml:space="preserve"> </w:t>
      </w:r>
      <w:r>
        <w:rPr/>
        <w:t>πρόσβασης</w:t>
      </w:r>
      <w:r>
        <w:rPr>
          <w:spacing w:val="-8"/>
        </w:rPr>
        <w:t xml:space="preserve"> </w:t>
      </w:r>
      <w:r>
        <w:rPr/>
        <w:t>σε</w:t>
      </w:r>
      <w:r>
        <w:rPr>
          <w:spacing w:val="-7"/>
        </w:rPr>
        <w:t xml:space="preserve"> </w:t>
      </w:r>
      <w:r>
        <w:rPr/>
        <w:t>αυτά,</w:t>
      </w:r>
      <w:r>
        <w:rPr>
          <w:spacing w:val="-9"/>
        </w:rPr>
        <w:t xml:space="preserve"> </w:t>
      </w:r>
      <w:r>
        <w:rPr/>
        <w:t>το</w:t>
      </w:r>
      <w:r>
        <w:rPr>
          <w:spacing w:val="-8"/>
        </w:rPr>
        <w:t xml:space="preserve"> </w:t>
      </w:r>
      <w:r>
        <w:rPr/>
        <w:t>δικαίωμα</w:t>
      </w:r>
      <w:r>
        <w:rPr>
          <w:spacing w:val="-7"/>
        </w:rPr>
        <w:t xml:space="preserve"> </w:t>
      </w:r>
      <w:r>
        <w:rPr/>
        <w:t>διόρθωσής</w:t>
      </w:r>
      <w:r>
        <w:rPr>
          <w:spacing w:val="-8"/>
        </w:rPr>
        <w:t xml:space="preserve"> </w:t>
      </w:r>
      <w:r>
        <w:rPr/>
        <w:t>τους,</w:t>
      </w:r>
      <w:r>
        <w:rPr>
          <w:spacing w:val="-9"/>
        </w:rPr>
        <w:t xml:space="preserve"> </w:t>
      </w:r>
      <w:r>
        <w:rPr/>
        <w:t>το</w:t>
      </w:r>
      <w:r>
        <w:rPr>
          <w:spacing w:val="-8"/>
        </w:rPr>
        <w:t xml:space="preserve"> </w:t>
      </w:r>
      <w:r>
        <w:rPr/>
        <w:t>δικαίωμα</w:t>
      </w:r>
      <w:r>
        <w:rPr>
          <w:spacing w:val="-7"/>
        </w:rPr>
        <w:t xml:space="preserve"> </w:t>
      </w:r>
      <w:r>
        <w:rPr/>
        <w:t>περιορισμού</w:t>
      </w:r>
      <w:r>
        <w:rPr>
          <w:spacing w:val="-9"/>
        </w:rPr>
        <w:t xml:space="preserve"> </w:t>
      </w:r>
      <w:r>
        <w:rPr/>
        <w:t>και</w:t>
      </w:r>
      <w:r>
        <w:rPr>
          <w:spacing w:val="-10"/>
        </w:rPr>
        <w:t xml:space="preserve"> </w:t>
      </w:r>
      <w:r>
        <w:rPr/>
        <w:t>εναντίωσης</w:t>
      </w:r>
      <w:r>
        <w:rPr>
          <w:spacing w:val="-8"/>
        </w:rPr>
        <w:t xml:space="preserve"> </w:t>
      </w:r>
      <w:r>
        <w:rPr/>
        <w:t>στην</w:t>
      </w:r>
      <w:r>
        <w:rPr>
          <w:spacing w:val="-7"/>
        </w:rPr>
        <w:t xml:space="preserve"> </w:t>
      </w:r>
      <w:r>
        <w:rPr/>
        <w:t>περαιτέρω</w:t>
      </w:r>
      <w:r>
        <w:rPr>
          <w:spacing w:val="-8"/>
        </w:rPr>
        <w:t xml:space="preserve"> </w:t>
      </w:r>
      <w:r>
        <w:rPr/>
        <w:t>επεξεργασία</w:t>
      </w:r>
      <w:r>
        <w:rPr>
          <w:spacing w:val="-9"/>
        </w:rPr>
        <w:t xml:space="preserve"> </w:t>
      </w:r>
      <w:r>
        <w:rPr/>
        <w:t>αυτών, καθώς και το δικαίωμα διαγραφής και φορητότητάς τους, βάσει του ΚΑΝΟΝΙΣΜΟΥ (ΕΕ) 679/2016 και του Ν.4624/2019 για την προστασία δεδομένων προσωπικού χαρακτήρα, όπως εκάστοτε τροποποιείται και ισχύει.</w:t>
      </w:r>
      <w:r>
        <w:rPr>
          <w:spacing w:val="40"/>
        </w:rPr>
        <w:t xml:space="preserve"> </w:t>
      </w:r>
      <w:r>
        <w:rPr/>
        <w:t>Αν οποιοδήποτε στιγμή ο Ενδιαφερόμενος (ή/και ο κηδεμόνας του) έχει ερωτήσεις ή απορίες σχετικά με την χρήση των προσωπικών του δεδομένων από</w:t>
      </w:r>
      <w:r>
        <w:rPr>
          <w:spacing w:val="-1"/>
        </w:rPr>
        <w:t xml:space="preserve"> </w:t>
      </w:r>
      <w:r>
        <w:rPr/>
        <w:t>τη Βιβλιοθήκη του Δήμου Ξάνθης, μπορεί να επικοινωνήσει τηλεφωνικά, ή</w:t>
      </w:r>
      <w:r>
        <w:rPr>
          <w:spacing w:val="-1"/>
        </w:rPr>
        <w:t xml:space="preserve"> </w:t>
      </w:r>
      <w:r>
        <w:rPr/>
        <w:t>να αποστείλει e mail.</w:t>
      </w:r>
    </w:p>
    <w:p>
      <w:pPr>
        <w:pStyle w:val="Normal"/>
        <w:spacing w:before="0" w:after="0"/>
        <w:ind w:left="531" w:hanging="1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 w:before="0" w:after="74"/>
        <w:ind w:left="521" w:right="28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                 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eastAsia="Century Gothic" w:cs="Arial" w:ascii="Arial" w:hAnsi="Arial"/>
          <w:b/>
        </w:rPr>
        <w:t xml:space="preserve">                                                                </w:t>
      </w:r>
      <w:r>
        <w:rPr>
          <w:rFonts w:eastAsia="Century Gothic" w:cs="Arial" w:ascii="Arial" w:hAnsi="Arial"/>
          <w:b/>
        </w:rPr>
        <w:t xml:space="preserve">O Ενδιαφερόμενος/Ο Κηδεμόνας  </w:t>
      </w:r>
    </w:p>
    <w:p>
      <w:pPr>
        <w:pStyle w:val="Normal"/>
        <w:spacing w:before="0" w:after="0"/>
        <w:ind w:left="-22" w:hanging="10"/>
        <w:rPr>
          <w:rFonts w:ascii="Arial" w:hAnsi="Arial" w:cs="Arial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                 </w:t>
      </w:r>
      <w:r>
        <w:rPr>
          <w:rFonts w:eastAsia="Century Gothic" w:cs="Arial" w:ascii="Arial" w:hAnsi="Arial"/>
          <w:b/>
          <w:sz w:val="14"/>
        </w:rPr>
        <w:t xml:space="preserve">Ο/Η υπογράφων συμφωνώ ανεπιφύλακτα με τους ανωτέρω όρους &amp; προϋποθέσεις     </w:t>
      </w:r>
    </w:p>
    <w:p>
      <w:pPr>
        <w:pStyle w:val="Normal"/>
        <w:spacing w:before="0" w:after="0"/>
        <w:ind w:left="-17" w:hanging="0"/>
        <w:rPr>
          <w:rFonts w:ascii="Arial" w:hAnsi="Arial" w:cs="Arial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ind w:left="-17" w:hanging="0"/>
        <w:rPr>
          <w:rFonts w:ascii="Arial" w:hAnsi="Arial" w:eastAsia="Century Gothic" w:cs="Arial"/>
          <w:b/>
          <w:b/>
          <w:sz w:val="14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                                                           </w:t>
      </w:r>
    </w:p>
    <w:p>
      <w:pPr>
        <w:pStyle w:val="Normal"/>
        <w:spacing w:before="0" w:after="0"/>
        <w:ind w:left="-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-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70"/>
        <w:ind w:left="-17" w:hanging="0"/>
        <w:rPr>
          <w:rFonts w:ascii="Arial" w:hAnsi="Arial" w:cs="Arial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</w:t>
      </w:r>
      <w:r>
        <w:rPr>
          <w:rFonts w:eastAsia="Century Gothic" w:cs="Arial" w:ascii="Arial" w:hAnsi="Arial"/>
          <w:b/>
          <w:sz w:val="14"/>
        </w:rPr>
        <w:tab/>
        <w:t xml:space="preserve">  </w:t>
        <w:tab/>
        <w:t xml:space="preserve">             </w:t>
      </w:r>
      <w:r>
        <w:rPr>
          <w:rFonts w:cs="Arial" w:ascii="Arial" w:hAnsi="Arial"/>
        </w:rPr>
        <w:t xml:space="preserve"> ________________________</w:t>
      </w:r>
    </w:p>
    <w:p>
      <w:pPr>
        <w:pStyle w:val="Normal"/>
        <w:spacing w:before="0" w:after="70"/>
        <w:ind w:left="-17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</w:t>
      </w:r>
      <w:r>
        <w:rPr>
          <w:rFonts w:eastAsia="Century Gothic" w:cs="Arial" w:ascii="Arial" w:hAnsi="Arial"/>
          <w:b/>
          <w:sz w:val="18"/>
        </w:rPr>
        <w:t xml:space="preserve"> </w:t>
      </w:r>
      <w:r>
        <w:rPr>
          <w:rFonts w:eastAsia="Century Gothic" w:cs="Arial" w:ascii="Arial" w:hAnsi="Arial"/>
          <w:b/>
          <w:sz w:val="18"/>
        </w:rPr>
        <w:t>Ονοματεπώνυμο – Υπογραφή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0" w:right="184" w:gutter="0" w:header="426" w:top="1418" w:footer="557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16" w:before="0" w:after="29"/>
      <w:ind w:left="533" w:right="2523" w:hanging="10"/>
      <w:rPr>
        <w:rFonts w:ascii="Arial" w:hAnsi="Arial" w:eastAsia="Verdana" w:cs="Arial"/>
        <w:sz w:val="16"/>
      </w:rPr>
    </w:pPr>
    <w:r>
      <w:rPr>
        <w:rFonts w:eastAsia="Verdana" w:cs="Arial" w:ascii="Arial" w:hAnsi="Arial"/>
        <w:sz w:val="16"/>
      </w:rPr>
    </w:r>
  </w:p>
  <w:p>
    <w:pPr>
      <w:pStyle w:val="Normal"/>
      <w:spacing w:lineRule="auto" w:line="216" w:before="0" w:after="29"/>
      <w:ind w:left="533" w:right="2523" w:hanging="10"/>
      <w:rPr>
        <w:rFonts w:ascii="Arial" w:hAnsi="Arial" w:eastAsia="Verdana" w:cs="Arial"/>
        <w:sz w:val="16"/>
      </w:rPr>
    </w:pPr>
    <w:r>
      <w:rPr>
        <w:rFonts w:eastAsia="Verdana" w:cs="Arial" w:ascii="Arial" w:hAnsi="Arial"/>
        <w:sz w:val="16"/>
      </w:rPr>
      <w:t>Αίτηση Εγγραφής Παιδική Βιβλιοθήκη</w:t>
    </w:r>
  </w:p>
  <w:p>
    <w:pPr>
      <w:pStyle w:val="Normal"/>
      <w:spacing w:lineRule="auto" w:line="216" w:before="0" w:after="29"/>
      <w:ind w:left="533" w:right="2523" w:hanging="10"/>
      <w:rPr>
        <w:rFonts w:ascii="Arial" w:hAnsi="Arial" w:cs="Arial"/>
      </w:rPr>
    </w:pPr>
    <w:r>
      <w:rPr>
        <w:rFonts w:eastAsia="Verdana" w:cs="Arial" w:ascii="Arial" w:hAnsi="Arial"/>
        <w:sz w:val="16"/>
      </w:rPr>
      <w:t xml:space="preserve">Έντυπο Συγκατάθεσης Επεξεργασίας Προσωπικών Δεδομένων 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16" w:before="0" w:after="29"/>
      <w:ind w:left="533" w:right="2523" w:hanging="10"/>
      <w:rPr>
        <w:rFonts w:ascii="Arial" w:hAnsi="Arial" w:eastAsia="Verdana" w:cs="Arial"/>
        <w:sz w:val="16"/>
      </w:rPr>
    </w:pPr>
    <w:r>
      <w:rPr>
        <w:rFonts w:eastAsia="Verdana" w:cs="Arial" w:ascii="Arial" w:hAnsi="Arial"/>
        <w:sz w:val="16"/>
      </w:rPr>
    </w:r>
  </w:p>
  <w:p>
    <w:pPr>
      <w:pStyle w:val="Normal"/>
      <w:spacing w:lineRule="auto" w:line="216" w:before="0" w:after="29"/>
      <w:ind w:left="533" w:right="2523" w:hanging="10"/>
      <w:rPr>
        <w:rFonts w:ascii="Arial" w:hAnsi="Arial" w:eastAsia="Verdana" w:cs="Arial"/>
        <w:sz w:val="16"/>
      </w:rPr>
    </w:pPr>
    <w:r>
      <w:rPr>
        <w:rFonts w:eastAsia="Verdana" w:cs="Arial" w:ascii="Arial" w:hAnsi="Arial"/>
        <w:sz w:val="16"/>
      </w:rPr>
      <w:t>Αίτηση Εγγραφής Παιδική Βιβλιοθήκη</w:t>
    </w:r>
  </w:p>
  <w:p>
    <w:pPr>
      <w:pStyle w:val="Normal"/>
      <w:spacing w:lineRule="auto" w:line="216" w:before="0" w:after="29"/>
      <w:ind w:left="533" w:right="2523" w:hanging="10"/>
      <w:rPr>
        <w:rFonts w:ascii="Arial" w:hAnsi="Arial" w:cs="Arial"/>
      </w:rPr>
    </w:pPr>
    <w:r>
      <w:rPr>
        <w:rFonts w:eastAsia="Verdana" w:cs="Arial" w:ascii="Arial" w:hAnsi="Arial"/>
        <w:sz w:val="16"/>
      </w:rPr>
      <w:t xml:space="preserve">Έντυπο Συγκατάθεσης Επεξεργασίας Προσωπικών Δεδομένων 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</w:r>
  </w:p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361315</wp:posOffset>
          </wp:positionH>
          <wp:positionV relativeFrom="page">
            <wp:posOffset>334010</wp:posOffset>
          </wp:positionV>
          <wp:extent cx="608965" cy="604520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ΔΗΜΟΣ ΞΑΝΘΗΣ</w:t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ΔΙΕΥΘΥΝΣΗ ΠΟΛΙΤΙΣΜΟΥ</w:t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ΠΑΙΔΙΚΗ ΒΙΒΛΙΟΘΗΚΗ ΔΗΜΟΥ ΞΑΝΘΗΣ</w:t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ΑΙΤΗΣΗ ΕΓΓΡΑΦΗΣ ΕΝΤΥΠΟ ΣΥΓΚΑΤΑΘΕΣΗΣ</w:t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</w:r>
  </w:p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361315</wp:posOffset>
          </wp:positionH>
          <wp:positionV relativeFrom="page">
            <wp:posOffset>334010</wp:posOffset>
          </wp:positionV>
          <wp:extent cx="608965" cy="604520"/>
          <wp:effectExtent l="0" t="0" r="0" b="0"/>
          <wp:wrapNone/>
          <wp:docPr id="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ΔΗΜΟΣ ΞΑΝΘΗΣ</w:t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ΔΙΕΥΘΥΝΣΗ ΠΟΛΙΤΙΣΜΟΥ</w:t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ΠΑΙΔΙΚΗ ΒΙΒΛΙΟΘΗΚΗ ΔΗΜΟΥ ΞΑΝΘΗΣ</w:t>
    </w:r>
  </w:p>
  <w:p>
    <w:pPr>
      <w:pStyle w:val="Header"/>
      <w:ind w:left="567" w:hanging="0"/>
      <w:jc w:val="center"/>
      <w:rPr>
        <w:rFonts w:ascii="Calibri" w:hAnsi="Calibri" w:cs="Calibri" w:asciiTheme="minorHAnsi" w:cstheme="minorHAnsi" w:hAnsiTheme="minorHAnsi"/>
        <w:b/>
        <w:b/>
        <w:bCs/>
      </w:rPr>
    </w:pPr>
    <w:r>
      <w:rPr>
        <w:rFonts w:cs="Calibri" w:cstheme="minorHAnsi"/>
        <w:b/>
        <w:bCs/>
      </w:rPr>
      <w:t>ΑΙΤΗΣΗ ΕΓΓΡΑΦΗΣ ΕΝΤΥΠΟ ΣΥΓΚΑΤΑΘΕΣΗΣ</w:t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5fb4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l-GR" w:eastAsia="el-GR" w:bidi="ar-SA"/>
    </w:rPr>
  </w:style>
  <w:style w:type="paragraph" w:styleId="Heading1">
    <w:name w:val="Heading 1"/>
    <w:next w:val="Normal"/>
    <w:link w:val="1Char"/>
    <w:uiPriority w:val="9"/>
    <w:qFormat/>
    <w:rsid w:val="00a35d3a"/>
    <w:pPr>
      <w:keepNext w:val="true"/>
      <w:keepLines/>
      <w:widowControl/>
      <w:bidi w:val="0"/>
      <w:spacing w:lineRule="auto" w:line="259" w:before="0" w:after="0"/>
      <w:ind w:left="1808" w:hanging="10"/>
      <w:jc w:val="left"/>
      <w:outlineLvl w:val="0"/>
    </w:pPr>
    <w:rPr>
      <w:rFonts w:ascii="Century Gothic" w:hAnsi="Century Gothic" w:eastAsia="Century Gothic" w:cs="Century Gothic"/>
      <w:b/>
      <w:color w:val="000000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link w:val="Heading1"/>
    <w:qFormat/>
    <w:rsid w:val="00a35d3a"/>
    <w:rPr>
      <w:rFonts w:ascii="Century Gothic" w:hAnsi="Century Gothic" w:eastAsia="Century Gothic" w:cs="Century Gothic"/>
      <w:b/>
      <w:color w:val="000000"/>
      <w:sz w:val="22"/>
    </w:rPr>
  </w:style>
  <w:style w:type="character" w:styleId="Char" w:customStyle="1">
    <w:name w:val="Κεφαλίδα Char"/>
    <w:basedOn w:val="DefaultParagraphFont"/>
    <w:link w:val="Header"/>
    <w:uiPriority w:val="99"/>
    <w:qFormat/>
    <w:rsid w:val="00c15893"/>
    <w:rPr>
      <w:rFonts w:ascii="Calibri" w:hAnsi="Calibri" w:eastAsia="Calibri" w:cs="Calibri"/>
      <w:color w:val="000000"/>
    </w:rPr>
  </w:style>
  <w:style w:type="character" w:styleId="Char1" w:customStyle="1">
    <w:name w:val="Υποσέλιδο Char"/>
    <w:basedOn w:val="DefaultParagraphFont"/>
    <w:link w:val="Footer"/>
    <w:uiPriority w:val="99"/>
    <w:qFormat/>
    <w:rsid w:val="00c15893"/>
    <w:rPr>
      <w:rFonts w:ascii="Calibri" w:hAnsi="Calibri" w:eastAsia="Calibri" w:cs="Calibri"/>
      <w:color w:val="000000"/>
    </w:rPr>
  </w:style>
  <w:style w:type="character" w:styleId="InternetLink">
    <w:name w:val="Hyperlink"/>
    <w:basedOn w:val="DefaultParagraphFont"/>
    <w:uiPriority w:val="99"/>
    <w:unhideWhenUsed/>
    <w:rsid w:val="00102b68"/>
    <w:rPr>
      <w:color w:val="0563C1" w:themeColor="hyperlink"/>
      <w:u w:val="single"/>
    </w:rPr>
  </w:style>
  <w:style w:type="character" w:styleId="1" w:customStyle="1">
    <w:name w:val="Ανεπίλυτη αναφορά1"/>
    <w:basedOn w:val="DefaultParagraphFont"/>
    <w:uiPriority w:val="99"/>
    <w:semiHidden/>
    <w:unhideWhenUsed/>
    <w:qFormat/>
    <w:rsid w:val="00102b68"/>
    <w:rPr>
      <w:color w:val="605E5C"/>
      <w:shd w:fill="E1DFDD" w:val="clear"/>
    </w:rPr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6b1f5c"/>
    <w:rPr>
      <w:rFonts w:ascii="Tahoma" w:hAnsi="Tahoma" w:eastAsia="Calibri" w:cs="Tahoma"/>
      <w:color w:val="000000"/>
      <w:sz w:val="16"/>
      <w:szCs w:val="16"/>
    </w:rPr>
  </w:style>
  <w:style w:type="character" w:styleId="Char3" w:customStyle="1">
    <w:name w:val="Σώμα κειμένου Char"/>
    <w:basedOn w:val="DefaultParagraphFont"/>
    <w:uiPriority w:val="1"/>
    <w:qFormat/>
    <w:rsid w:val="0021753a"/>
    <w:rPr>
      <w:rFonts w:ascii="Arial" w:hAnsi="Arial" w:eastAsia="Arial" w:cs="Arial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Char3"/>
    <w:uiPriority w:val="1"/>
    <w:qFormat/>
    <w:rsid w:val="0021753a"/>
    <w:pPr>
      <w:widowControl w:val="false"/>
      <w:spacing w:lineRule="auto" w:line="240" w:before="0" w:after="0"/>
    </w:pPr>
    <w:rPr>
      <w:rFonts w:ascii="Arial" w:hAnsi="Arial" w:eastAsia="Arial" w:cs="Arial"/>
      <w:color w:val="auto"/>
      <w:sz w:val="16"/>
      <w:szCs w:val="16"/>
      <w:lang w:eastAsia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c15893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c15893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6b1f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1750f5"/>
    <w:pPr>
      <w:widowControl w:val="false"/>
      <w:spacing w:lineRule="auto" w:line="240" w:before="59" w:after="0"/>
      <w:ind w:left="105" w:hanging="0"/>
    </w:pPr>
    <w:rPr>
      <w:rFonts w:ascii="Arial" w:hAnsi="Arial" w:eastAsia="Arial" w:cs="Arial"/>
      <w:color w:val="auto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35d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9EDC-BAB6-46CA-8CC1-85B36117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LibreOffice/7.3.7.2$Linux_X86_64 LibreOffice_project/30$Build-2</Application>
  <AppVersion>15.0000</AppVersion>
  <Pages>2</Pages>
  <Words>358</Words>
  <Characters>2379</Characters>
  <CharactersWithSpaces>3500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2024-01-16T07:20:00Z</dcterms:created>
  <dc:creator>Maritina Rossi</dc:creator>
  <dc:description/>
  <dc:language>en-US</dc:language>
  <cp:lastModifiedBy>Χρήστης των Windows</cp:lastModifiedBy>
  <cp:lastPrinted>2024-01-16T07:18:00Z</cp:lastPrinted>
  <dcterms:modified xsi:type="dcterms:W3CDTF">2024-05-21T06:55:00Z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